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140" w:right="205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tio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acce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fact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s'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"fa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282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sease)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hum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auto" w:line="235"/>
        <w:ind w:left="140" w:right="201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nk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reat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essa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265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Bef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ff,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ess,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refer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ces,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assess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Ger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cce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s:</w:t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auto" w:line="233"/>
        <w:ind w:left="860" w:right="293"/>
      </w:pP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"In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rst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Jews,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't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cs,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13"/>
          <w:szCs w:val="13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413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az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?</w:t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474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The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fre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uent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ked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s,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be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there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ntend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ents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pu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?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263"/>
      </w:pP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e),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ecess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fact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rces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/>
      </w:pP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ret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ren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od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107"/>
        <w:sectPr>
          <w:pgNumType w:start="1"/>
          <w:pgMar w:header="746" w:footer="1020" w:top="960" w:bottom="280" w:left="1300" w:right="1300"/>
          <w:headerReference w:type="default" r:id="rId4"/>
          <w:footerReference w:type="default" r:id="rId5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rces.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refer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ces,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140" w:right="133"/>
      </w:pP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there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pub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the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"hu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eeds"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nd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."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aret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azi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e."</w:t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exact" w:line="220"/>
        <w:ind w:left="140" w:right="12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"Pr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re."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both"/>
        <w:spacing w:lineRule="exact" w:line="220"/>
        <w:ind w:left="140" w:right="125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ecess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f: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ex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..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eg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s,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..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ces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i/>
          <w:spacing w:val="5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13"/>
          <w:szCs w:val="13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349"/>
      </w:pP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ew."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az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Nazi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Ger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ears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aret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Nazi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race.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r:</w:t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exact" w:line="220"/>
        <w:ind w:left="140" w:right="341"/>
      </w:pP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'e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y'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ves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s,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i/>
          <w:spacing w:val="6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13"/>
          <w:szCs w:val="13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auto" w:line="227"/>
        <w:ind w:left="140" w:right="171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sv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sec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New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rk,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ew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vs,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Jews.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Sh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i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ve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'"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13"/>
          <w:szCs w:val="13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auto" w:line="233"/>
        <w:ind w:left="140" w:right="237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ears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aret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sal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ses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reed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y,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even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s,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..."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13"/>
          <w:szCs w:val="13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auto" w:line="233"/>
        <w:ind w:left="140" w:right="138"/>
      </w:pP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ack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e: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ccess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rou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ex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ever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-E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.)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13"/>
          <w:szCs w:val="13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exact" w:line="220"/>
        <w:ind w:left="140" w:right="256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ecess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cs"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"b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cks,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cs,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ian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s."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235"/>
        <w:ind w:left="140" w:right="136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ears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crea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essed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efs.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acce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crea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e: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ced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au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ook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see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13"/>
          <w:szCs w:val="13"/>
        </w:rPr>
        <w:t>10</w:t>
      </w:r>
      <w:r>
        <w:rPr>
          <w:rFonts w:cs="Times New Roman" w:hAnsi="Times New Roman" w:eastAsia="Times New Roman" w:ascii="Times New Roman"/>
          <w:i/>
          <w:spacing w:val="17"/>
          <w:w w:val="100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aret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raced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?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er.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ca,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before="4" w:lineRule="exact" w:line="220"/>
        <w:ind w:left="140" w:right="401"/>
      </w:pP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rces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New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tio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11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273"/>
        <w:sectPr>
          <w:pgMar w:header="746" w:footer="1020" w:top="960" w:bottom="280" w:left="1300" w:right="130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?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1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Jew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e."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II,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ces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were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Jews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before="2" w:lineRule="exact" w:line="220"/>
        <w:ind w:left="140" w:right="342"/>
      </w:pP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were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rk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ub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sses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.)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13"/>
          <w:szCs w:val="13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113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feel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are,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fact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ews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Naz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?</w:t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262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ress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were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rces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Jews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?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s."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The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ur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ens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av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rd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rde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ere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nd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ects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the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ree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sts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the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Amer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een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rn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ces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ur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y.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189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rece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-d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ears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jo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rces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auto" w:line="227"/>
        <w:ind w:left="140" w:right="561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reat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es."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199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bj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oo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few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ssed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e.</w:t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auto" w:line="233"/>
        <w:ind w:left="140" w:right="187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rch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ok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98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yin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pp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ve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ves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na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14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exact" w:line="220"/>
        <w:ind w:left="140" w:right="368"/>
      </w:pP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ael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s,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ve,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auto" w:line="231"/>
        <w:ind w:left="140" w:right="111"/>
        <w:sectPr>
          <w:pgMar w:header="746" w:footer="1020" w:top="960" w:bottom="280" w:left="1300" w:right="130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rst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ew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emy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ke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sed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erv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my,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."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16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140" w:right="302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rre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.6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158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Jac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e: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opl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eve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ng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err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ze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exact" w:line="220"/>
        <w:ind w:left="140"/>
      </w:pP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's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5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17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auto" w:line="234"/>
        <w:ind w:left="140" w:right="112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e,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"At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cre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ect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...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ay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cre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ck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every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rv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...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mew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?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-m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nd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18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164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rsey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rece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eve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ze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eve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ou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ze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exact" w:line="220"/>
        <w:ind w:left="140"/>
      </w:pP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auto" w:line="231"/>
        <w:ind w:left="140" w:right="12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ssess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(a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ab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zed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rese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ou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ou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20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/>
      </w:pP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ew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Inf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nce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194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Sam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say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"We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ex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y,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s,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90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auto" w:line="231"/>
        <w:ind w:left="140" w:right="164"/>
      </w:pP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were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GB,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Pres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21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auto" w:line="236"/>
        <w:ind w:left="140" w:right="219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ssa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?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"g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?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read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affa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?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kes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ve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Fes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rk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men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eve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od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22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234"/>
        <w:sectPr>
          <w:pgMar w:header="746" w:footer="1020" w:top="960" w:bottom="280" w:left="1300" w:right="130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c;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essa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ove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essa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rece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ant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.W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rse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ves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before="37" w:lineRule="exact" w:line="220"/>
        <w:ind w:left="140" w:right="257"/>
      </w:pP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ex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...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rse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ve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ry,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ze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23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40" w:right="18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essa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?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rst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s: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ba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s-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.)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evel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ba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/>
      </w:pP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The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us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Tus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127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resear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ss,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were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sease.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323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az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ssed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ears,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ack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auto" w:line="235"/>
        <w:ind w:left="140" w:right="17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ears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Back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fect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"sc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ce."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?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24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375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nv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ck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the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squ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nd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fter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been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nd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the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nsect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tre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fect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ng</w:t>
      </w:r>
      <w:r>
        <w:rPr>
          <w:rFonts w:cs="Times New Roman" w:hAnsi="Times New Roman" w:eastAsia="Times New Roman" w:ascii="Times New Roman"/>
          <w:b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es.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exact" w:line="220"/>
        <w:ind w:left="140" w:right="363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e,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s,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rrel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T,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25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659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reve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121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safe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af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sec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seases.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nv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208"/>
        <w:sectPr>
          <w:pgMar w:header="746" w:footer="1020" w:top="960" w:bottom="280" w:left="1300" w:right="130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-sa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DT.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s."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140" w:right="131"/>
      </w:pP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Def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EPA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safe.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auto" w:line="236"/>
        <w:ind w:left="140" w:right="21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ces,"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nv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jo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DT,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Dr.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?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ms.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ve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em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r,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mere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?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"It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ke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ce,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rmw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rkers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em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Mex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9"/>
          <w:sz w:val="13"/>
          <w:szCs w:val="13"/>
        </w:rPr>
        <w:t>26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auto" w:line="231"/>
        <w:ind w:left="140" w:right="353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ears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awe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?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rect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ears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ccee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aw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27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/>
      </w:pP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The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Be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ween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n,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Bre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rc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nd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438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ffer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ress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crease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carc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seen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ears.</w:t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313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rect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ween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reast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sse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avo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reast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39" w:right="141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her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dence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br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ncer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men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mester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rt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face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39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39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auto" w:line="233"/>
        <w:ind w:left="139" w:right="10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CS,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ro-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?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hoo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28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/>
      </w:pP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od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40" w:right="226"/>
        <w:sectPr>
          <w:pgMar w:header="746" w:footer="1020" w:top="960" w:bottom="280" w:left="1300" w:right="130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eral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ears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before="39" w:lineRule="auto" w:line="233"/>
        <w:ind w:left="140" w:right="129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ears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ears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ears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"acc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?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29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/>
      </w:pP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The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Afr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252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ween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re.</w:t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114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ecree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90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rces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19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fear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Rwa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rse,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es;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er.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39" w:right="139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rces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s;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eral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ccas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screa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eces.</w:t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auto" w:line="231"/>
        <w:ind w:left="139" w:right="11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ve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rers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fact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ve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were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ck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30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227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areas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use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the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uence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pu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ers,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er,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og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ts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dress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the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HIV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ep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the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be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cke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hod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esses,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re,"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fare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Be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ve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ab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ext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rs.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exact" w:line="220"/>
        <w:ind w:left="140"/>
      </w:pP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31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124"/>
        <w:sectPr>
          <w:pgMar w:header="746" w:footer="1020" w:top="960" w:bottom="280" w:left="1300" w:right="130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fer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66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ou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ke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eve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before="44" w:lineRule="auto" w:line="227"/>
        <w:ind w:left="140" w:right="576"/>
      </w:pP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eces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ere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..we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ou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e,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y..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3"/>
          <w:szCs w:val="13"/>
        </w:rPr>
        <w:t>32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146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per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pects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ery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bec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the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rs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urns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"sa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rch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rces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?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oun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?</w:t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Wh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o?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ew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Rwa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a.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154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B.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tio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es."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aud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sse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106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...a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211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ga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rces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ck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1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End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tes: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41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1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06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41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1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ss: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41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50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1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5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1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71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41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Bod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ress: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1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Bod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3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1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ress: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41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1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Bod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3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1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ill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104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2" w:lineRule="exact" w:line="220"/>
        <w:ind w:left="141" w:right="427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Free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41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Hun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41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1" w:right="201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racy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1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2" w:lineRule="exact" w:line="220"/>
        <w:ind w:left="141" w:right="609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Perry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41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rst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s,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1"/>
        <w:sectPr>
          <w:pgMar w:header="746" w:footer="1020" w:top="960" w:bottom="280" w:left="1300" w:right="1300"/>
          <w:pgSz w:w="12240" w:h="1584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5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1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rs: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az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06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r.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resear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s.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11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web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hyperlink r:id="rId6"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p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: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w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w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od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y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s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e.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e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t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%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7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Er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i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c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jo</w:t>
        </w:r>
        <w:r>
          <w:rPr>
            <w:rFonts w:cs="Times New Roman" w:hAnsi="Times New Roman" w:eastAsia="Times New Roman" w:ascii="Times New Roman"/>
            <w:spacing w:val="-2"/>
            <w:w w:val="100"/>
            <w:sz w:val="20"/>
            <w:szCs w:val="20"/>
          </w:rPr>
          <w:t>l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y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/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e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o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s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t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o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e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h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t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l</w:t>
        </w:r>
        <w:r>
          <w:rPr>
            <w:rFonts w:cs="Times New Roman" w:hAnsi="Times New Roman" w:eastAsia="Times New Roman" w:ascii="Times New Roman"/>
            <w:spacing w:val="-2"/>
            <w:w w:val="100"/>
            <w:sz w:val="20"/>
            <w:szCs w:val="20"/>
          </w:rPr>
          <w:t>m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#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fra</w:t>
        </w:r>
        <w:r>
          <w:rPr>
            <w:rFonts w:cs="Times New Roman" w:hAnsi="Times New Roman" w:eastAsia="Times New Roman" w:ascii="Times New Roman"/>
            <w:spacing w:val="1"/>
            <w:w w:val="100"/>
            <w:sz w:val="20"/>
            <w:szCs w:val="20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20"/>
            <w:szCs w:val="20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0"/>
            <w:szCs w:val="20"/>
          </w:rPr>
          <w:t>sc</w:t>
        </w:r>
      </w:hyperlink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earc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rs.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Press: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8-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17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ces: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A.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2" w:lineRule="exact" w:line="220"/>
        <w:ind w:left="140" w:right="23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eral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26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7,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2-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4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316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76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Dr.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s'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tio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reast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es: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 w:right="219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(IT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85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96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4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40"/>
      </w:pPr>
      <w:r>
        <w:pict>
          <v:group style="position:absolute;margin-left:71.2pt;margin-top:18.9979pt;width:469.6pt;height:1.61pt;mso-position-horizontal-relative:page;mso-position-vertical-relative:paragraph;z-index:-288" coordorigin="1424,380" coordsize="9392,32">
            <v:shape style="position:absolute;left:1440;top:396;width:9360;height:0" coordorigin="1440,396" coordsize="9360,0" path="m1440,396l10800,396e" filled="f" stroked="t" strokeweight="1.6pt" strokecolor="#A1A1A1">
              <v:path arrowok="t"/>
            </v:shape>
            <v:shape style="position:absolute;left:1440;top:383;width:5;height:0" coordorigin="1440,383" coordsize="5,0" path="m1440,383l1445,383e" filled="f" stroked="t" strokeweight="0.34pt" strokecolor="#A1A1A1">
              <v:path arrowok="t"/>
            </v:shape>
            <v:shape style="position:absolute;left:1440;top:383;width:5;height:0" coordorigin="1440,383" coordsize="5,0" path="m1440,383l1445,383e" filled="f" stroked="t" strokeweight="0.34pt" strokecolor="#A1A1A1">
              <v:path arrowok="t"/>
            </v:shape>
            <v:shape style="position:absolute;left:1445;top:383;width:9350;height:0" coordorigin="1445,383" coordsize="9350,0" path="m1445,383l10795,383e" filled="f" stroked="t" strokeweight="0.34pt" strokecolor="#A1A1A1">
              <v:path arrowok="t"/>
            </v:shape>
            <v:shape style="position:absolute;left:10795;top:383;width:5;height:0" coordorigin="10795,383" coordsize="5,0" path="m10795,383l10800,383e" filled="f" stroked="t" strokeweight="0.34pt" strokecolor="#E3E3E4">
              <v:path arrowok="t"/>
            </v:shape>
            <v:shape style="position:absolute;left:10795;top:383;width:5;height:0" coordorigin="10795,383" coordsize="5,0" path="m10795,383l10800,383e" filled="f" stroked="t" strokeweight="0.34pt" strokecolor="#A1A1A1">
              <v:path arrowok="t"/>
            </v:shape>
            <v:shape style="position:absolute;left:1440;top:396;width:5;height:0" coordorigin="1440,396" coordsize="5,0" path="m1440,396l1445,396e" filled="f" stroked="t" strokeweight="1.12pt" strokecolor="#A1A1A1">
              <v:path arrowok="t"/>
            </v:shape>
            <v:shape style="position:absolute;left:10795;top:396;width:5;height:0" coordorigin="10795,396" coordsize="5,0" path="m10795,396l10800,396e" filled="f" stroked="t" strokeweight="1.12pt" strokecolor="#E3E3E4">
              <v:path arrowok="t"/>
            </v:shape>
            <v:shape style="position:absolute;left:1440;top:409;width:5;height:0" coordorigin="1440,409" coordsize="5,0" path="m1440,409l1445,409e" filled="f" stroked="t" strokeweight="0.34pt" strokecolor="#A1A1A1">
              <v:path arrowok="t"/>
            </v:shape>
            <v:shape style="position:absolute;left:1440;top:409;width:5;height:0" coordorigin="1440,409" coordsize="5,0" path="m1440,409l1445,409e" filled="f" stroked="t" strokeweight="0.34pt" strokecolor="#E3E3E4">
              <v:path arrowok="t"/>
            </v:shape>
            <v:shape style="position:absolute;left:1445;top:409;width:9350;height:0" coordorigin="1445,409" coordsize="9350,0" path="m1445,409l10795,409e" filled="f" stroked="t" strokeweight="0.34pt" strokecolor="#E3E3E4">
              <v:path arrowok="t"/>
            </v:shape>
            <v:shape style="position:absolute;left:10795;top:409;width:5;height:0" coordorigin="10795,409" coordsize="5,0" path="m10795,409l10800,409e" filled="f" stroked="t" strokeweight="0.34pt" strokecolor="#E3E3E4">
              <v:path arrowok="t"/>
            </v:shape>
            <v:shape style="position:absolute;left:10795;top:409;width:5;height:0" coordorigin="10795,409" coordsize="5,0" path="m10795,409l10800,409e" filled="f" stroked="t" strokeweight="0.34pt" strokecolor="#E3E3E4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-5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140"/>
      </w:pPr>
      <w:r>
        <w:rPr>
          <w:rFonts w:cs="Times New Roman" w:hAnsi="Times New Roman" w:eastAsia="Times New Roman" w:ascii="Times New Roman"/>
          <w:color w:val="0000FF"/>
          <w:sz w:val="20"/>
          <w:szCs w:val="20"/>
        </w:rPr>
      </w:r>
      <w:hyperlink r:id="rId7"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  <w:t>w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  <w:t>w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  <w:t>w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  <w:t>.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  <w:t>ra</w:t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  <w:t>d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2"/>
            <w:w w:val="100"/>
            <w:sz w:val="20"/>
            <w:szCs w:val="20"/>
            <w:u w:val="single" w:color="0000FF"/>
          </w:rPr>
          <w:t>i</w:t>
        </w:r>
        <w:r>
          <w:rPr>
            <w:rFonts w:cs="Times New Roman" w:hAnsi="Times New Roman" w:eastAsia="Times New Roman" w:ascii="Times New Roman"/>
            <w:color w:val="0000FF"/>
            <w:spacing w:val="-2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  <w:t>o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  <w:t>l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  <w:t>i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  <w:t>b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  <w:t>e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  <w:t>r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  <w:t>t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  <w:t>y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  <w:t>.</w:t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  <w:t>c</w:t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  <w:t>o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  <w:t>m</w:t>
        </w:r>
      </w:hyperlink>
      <w:r>
        <w:rPr>
          <w:rFonts w:cs="Times New Roman" w:hAnsi="Times New Roman" w:eastAsia="Times New Roman" w:ascii="Times New Roman"/>
          <w:color w:val="0000FF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.5"/>
          <w:szCs w:val="1.5"/>
        </w:rPr>
        <w:jc w:val="left"/>
        <w:ind w:left="148"/>
      </w:pPr>
      <w:r>
        <w:pict>
          <v:shape type="#_x0000_t75" style="width:0.75pt;height:0.75pt">
            <v:imagedata o:title="" r:id="rId8"/>
          </v:shape>
        </w:pict>
      </w:r>
      <w:r>
        <w:rPr>
          <w:rFonts w:cs="Times New Roman" w:hAnsi="Times New Roman" w:eastAsia="Times New Roman" w:ascii="Times New Roman"/>
          <w:sz w:val="1.5"/>
          <w:szCs w:val="1.5"/>
        </w:rPr>
      </w:r>
    </w:p>
    <w:sectPr>
      <w:pgMar w:header="746" w:footer="1020" w:top="960" w:bottom="280" w:left="1300" w:right="130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0.5pt;margin-top:720.6pt;width:471.001pt;height:0pt;mso-position-horizontal-relative:page;mso-position-vertical-relative:page;z-index:-287" coordorigin="1410,14412" coordsize="9420,0">
          <v:shape style="position:absolute;left:1410;top:14412;width:9420;height:0" coordorigin="1410,14412" coordsize="9420,0" path="m1410,14412l10830,14412e" filled="f" stroked="t" strokeweight="0.82pt" strokecolor="#000000">
            <v:path arrowok="t"/>
          </v:shape>
          <w10:wrap type="none"/>
        </v:group>
      </w:pict>
    </w:r>
    <w:r>
      <w:pict>
        <v:shape type="#_x0000_t202" style="position:absolute;margin-left:297.98pt;margin-top:744.597pt;width:17.2484pt;height:12.02pt;mso-position-horizontal-relative:page;mso-position-vertical-relative:page;z-index:-28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4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85.72pt;margin-top:36.3047pt;width:240.83pt;height:12.98pt;mso-position-horizontal-relative:page;mso-position-vertical-relative:page;z-index:-28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Times New Roman" w:hAnsi="Times New Roman" w:eastAsia="Times New Roman" w:ascii="Times New Roman"/>
                    <w:spacing w:val="-5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00"/>
                    <w:sz w:val="22"/>
                    <w:szCs w:val="22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3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00"/>
                    <w:sz w:val="22"/>
                    <w:szCs w:val="2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6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2"/>
                    <w:szCs w:val="2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6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00"/>
                    <w:sz w:val="22"/>
                    <w:szCs w:val="2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00"/>
                    <w:sz w:val="22"/>
                    <w:szCs w:val="22"/>
                  </w:rPr>
                  <w:t>nd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,</w:t>
                </w:r>
                <w:r>
                  <w:rPr>
                    <w:rFonts w:cs="Times New Roman" w:hAnsi="Times New Roman" w:eastAsia="Times New Roman" w:ascii="Times New Roman"/>
                    <w:spacing w:val="-1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00"/>
                    <w:sz w:val="18"/>
                    <w:szCs w:val="18"/>
                  </w:rPr>
                  <w:t>K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00"/>
                    <w:sz w:val="18"/>
                    <w:szCs w:val="18"/>
                  </w:rPr>
                  <w:t>Mo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,</w:t>
                </w:r>
                <w:r>
                  <w:rPr>
                    <w:rFonts w:cs="Times New Roman" w:hAnsi="Times New Roman" w:eastAsia="Times New Roman" w:ascii="Times New Roman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00"/>
                    <w:sz w:val="18"/>
                    <w:szCs w:val="18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.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yperlink" Target="http://www.odysee.net%7Ericjoly/geostone.htlm#francisco" TargetMode="External"/><Relationship Id="rId7" Type="http://schemas.openxmlformats.org/officeDocument/2006/relationships/hyperlink" Target="http://www.radioliberty.com/" TargetMode="External"/><Relationship Id="rId8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